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8F6ACF" w:rsidRPr="008F6ACF">
        <w:trPr>
          <w:trHeight w:val="317"/>
          <w:jc w:val="center"/>
        </w:trPr>
        <w:tc>
          <w:tcPr>
            <w:tcW w:w="2931" w:type="dxa"/>
            <w:tcBorders>
              <w:top w:val="nil"/>
              <w:left w:val="nil"/>
              <w:bottom w:val="single" w:sz="4" w:space="0" w:color="660066"/>
              <w:right w:val="nil"/>
            </w:tcBorders>
            <w:vAlign w:val="center"/>
            <w:hideMark/>
          </w:tcPr>
          <w:p w:rsidR="008F6ACF" w:rsidRPr="008F6ACF" w:rsidRDefault="008F6ACF" w:rsidP="008F6AC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F6ACF">
              <w:rPr>
                <w:rFonts w:ascii="Arial" w:eastAsia="Times New Roman" w:hAnsi="Arial" w:cs="Arial"/>
                <w:sz w:val="16"/>
                <w:szCs w:val="16"/>
                <w:lang w:eastAsia="tr-TR"/>
              </w:rPr>
              <w:t>3 Ekim 2017 SALI</w:t>
            </w:r>
          </w:p>
        </w:tc>
        <w:tc>
          <w:tcPr>
            <w:tcW w:w="2931" w:type="dxa"/>
            <w:tcBorders>
              <w:top w:val="nil"/>
              <w:left w:val="nil"/>
              <w:bottom w:val="single" w:sz="4" w:space="0" w:color="660066"/>
              <w:right w:val="nil"/>
            </w:tcBorders>
            <w:vAlign w:val="center"/>
            <w:hideMark/>
          </w:tcPr>
          <w:p w:rsidR="008F6ACF" w:rsidRPr="008F6ACF" w:rsidRDefault="008F6ACF" w:rsidP="008F6AC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F6AC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F6ACF" w:rsidRPr="008F6ACF" w:rsidRDefault="008F6ACF" w:rsidP="008F6ACF">
            <w:pPr>
              <w:spacing w:before="100" w:beforeAutospacing="1" w:after="100" w:afterAutospacing="1" w:line="240" w:lineRule="auto"/>
              <w:jc w:val="right"/>
              <w:rPr>
                <w:rFonts w:ascii="Arial" w:eastAsia="Times New Roman" w:hAnsi="Arial" w:cs="Arial"/>
                <w:sz w:val="16"/>
                <w:szCs w:val="16"/>
                <w:lang w:eastAsia="tr-TR"/>
              </w:rPr>
            </w:pPr>
            <w:proofErr w:type="gramStart"/>
            <w:r w:rsidRPr="008F6ACF">
              <w:rPr>
                <w:rFonts w:ascii="Arial" w:eastAsia="Times New Roman" w:hAnsi="Arial" w:cs="Arial"/>
                <w:sz w:val="16"/>
                <w:szCs w:val="16"/>
                <w:lang w:eastAsia="tr-TR"/>
              </w:rPr>
              <w:t>Sayı : 30199</w:t>
            </w:r>
            <w:proofErr w:type="gramEnd"/>
          </w:p>
        </w:tc>
      </w:tr>
      <w:tr w:rsidR="008F6ACF" w:rsidRPr="008F6ACF">
        <w:trPr>
          <w:trHeight w:val="480"/>
          <w:jc w:val="center"/>
        </w:trPr>
        <w:tc>
          <w:tcPr>
            <w:tcW w:w="8789" w:type="dxa"/>
            <w:gridSpan w:val="3"/>
            <w:vAlign w:val="center"/>
            <w:hideMark/>
          </w:tcPr>
          <w:p w:rsidR="008F6ACF" w:rsidRPr="008F6ACF" w:rsidRDefault="008F6ACF" w:rsidP="008F6ACF">
            <w:pPr>
              <w:spacing w:before="100" w:beforeAutospacing="1" w:after="100" w:afterAutospacing="1" w:line="240" w:lineRule="auto"/>
              <w:jc w:val="center"/>
              <w:rPr>
                <w:rFonts w:ascii="Arial" w:eastAsia="Times New Roman" w:hAnsi="Arial" w:cs="Arial"/>
                <w:b/>
                <w:color w:val="000080"/>
                <w:sz w:val="18"/>
                <w:szCs w:val="18"/>
                <w:lang w:eastAsia="tr-TR"/>
              </w:rPr>
            </w:pPr>
            <w:r w:rsidRPr="008F6ACF">
              <w:rPr>
                <w:rFonts w:ascii="Arial" w:eastAsia="Times New Roman" w:hAnsi="Arial" w:cs="Arial"/>
                <w:b/>
                <w:color w:val="000080"/>
                <w:sz w:val="18"/>
                <w:szCs w:val="18"/>
                <w:lang w:eastAsia="tr-TR"/>
              </w:rPr>
              <w:t>TEBLİĞ</w:t>
            </w:r>
          </w:p>
        </w:tc>
      </w:tr>
      <w:tr w:rsidR="008F6ACF" w:rsidRPr="008F6ACF">
        <w:trPr>
          <w:trHeight w:val="480"/>
          <w:jc w:val="center"/>
        </w:trPr>
        <w:tc>
          <w:tcPr>
            <w:tcW w:w="8789" w:type="dxa"/>
            <w:gridSpan w:val="3"/>
            <w:vAlign w:val="center"/>
            <w:hideMark/>
          </w:tcPr>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F6ACF">
              <w:rPr>
                <w:rFonts w:ascii="Times New Roman" w:eastAsia="Times New Roman" w:hAnsi="Times New Roman" w:cs="Times New Roman"/>
                <w:sz w:val="18"/>
                <w:szCs w:val="18"/>
                <w:u w:val="single"/>
                <w:lang w:eastAsia="tr-TR"/>
              </w:rPr>
              <w:t>Gümrük ve Ticaret Bakanlığından:</w:t>
            </w:r>
          </w:p>
          <w:p w:rsidR="008F6ACF" w:rsidRPr="008F6ACF" w:rsidRDefault="008F6ACF" w:rsidP="008F6ACF">
            <w:pPr>
              <w:tabs>
                <w:tab w:val="left" w:pos="566"/>
              </w:tabs>
              <w:spacing w:before="56" w:after="0" w:line="240" w:lineRule="exact"/>
              <w:jc w:val="center"/>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SEBZE VE MEYVELERİN TOPTAN VE PERAKENDE TİCARETİNDE</w:t>
            </w:r>
          </w:p>
          <w:p w:rsidR="008F6ACF" w:rsidRPr="008F6ACF" w:rsidRDefault="008F6ACF" w:rsidP="008F6ACF">
            <w:pPr>
              <w:tabs>
                <w:tab w:val="left" w:pos="566"/>
              </w:tabs>
              <w:spacing w:after="0" w:line="240" w:lineRule="exact"/>
              <w:jc w:val="center"/>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UYULMASI GEREKEN STANDART UYGULAMALARA İLİŞKİN</w:t>
            </w:r>
          </w:p>
          <w:p w:rsidR="008F6ACF" w:rsidRPr="008F6ACF" w:rsidRDefault="008F6ACF" w:rsidP="008F6ACF">
            <w:pPr>
              <w:tabs>
                <w:tab w:val="left" w:pos="566"/>
              </w:tabs>
              <w:spacing w:after="170" w:line="240" w:lineRule="exact"/>
              <w:jc w:val="center"/>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USUL VE ESASLAR HAKKINDA TEBLİĞ</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Amaç</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MADDE 1 –</w:t>
            </w:r>
            <w:r w:rsidRPr="008F6ACF">
              <w:rPr>
                <w:rFonts w:ascii="Times New Roman" w:eastAsia="Times New Roman" w:hAnsi="Times New Roman" w:cs="Times New Roman"/>
                <w:sz w:val="18"/>
                <w:szCs w:val="18"/>
                <w:lang w:eastAsia="tr-TR"/>
              </w:rPr>
              <w:t xml:space="preserve"> (1) Bu Tebliğin amacı, </w:t>
            </w:r>
            <w:proofErr w:type="gramStart"/>
            <w:r w:rsidRPr="008F6ACF">
              <w:rPr>
                <w:rFonts w:ascii="Times New Roman" w:eastAsia="Times New Roman" w:hAnsi="Times New Roman" w:cs="Times New Roman"/>
                <w:sz w:val="18"/>
                <w:szCs w:val="18"/>
                <w:lang w:eastAsia="tr-TR"/>
              </w:rPr>
              <w:t>11/3/2010</w:t>
            </w:r>
            <w:proofErr w:type="gramEnd"/>
            <w:r w:rsidRPr="008F6ACF">
              <w:rPr>
                <w:rFonts w:ascii="Times New Roman" w:eastAsia="Times New Roman" w:hAnsi="Times New Roman" w:cs="Times New Roman"/>
                <w:sz w:val="18"/>
                <w:szCs w:val="18"/>
                <w:lang w:eastAsia="tr-TR"/>
              </w:rPr>
              <w:t xml:space="preserve"> tarihli ve 5957 sayılı Sebze ve Meyveler ile Yeterli Arz ve Talep Derinliği Bulunan Diğer Malların Ticaretinin</w:t>
            </w:r>
            <w:bookmarkStart w:id="0" w:name="_GoBack"/>
            <w:bookmarkEnd w:id="0"/>
            <w:r w:rsidRPr="008F6ACF">
              <w:rPr>
                <w:rFonts w:ascii="Times New Roman" w:eastAsia="Times New Roman" w:hAnsi="Times New Roman" w:cs="Times New Roman"/>
                <w:sz w:val="18"/>
                <w:szCs w:val="18"/>
                <w:lang w:eastAsia="tr-TR"/>
              </w:rPr>
              <w:t xml:space="preserve"> Düzenlenmesi Hakkında Kanun uyarınca malların toptan ve perakende ticaretinde uyulması gereken standartlara ilişkin usul ve esasların belirlenmesidir.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Kapsam</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 xml:space="preserve">MADDE 2 – </w:t>
            </w:r>
            <w:r w:rsidRPr="008F6ACF">
              <w:rPr>
                <w:rFonts w:ascii="Times New Roman" w:eastAsia="Times New Roman" w:hAnsi="Times New Roman" w:cs="Times New Roman"/>
                <w:sz w:val="18"/>
                <w:szCs w:val="18"/>
                <w:lang w:eastAsia="tr-TR"/>
              </w:rPr>
              <w:t>(1) Bu Tebliğ; malların ambalajlanmasında, taşınmasında, depolanmasında ve perakende satışa sunulmasında uyulması gereken standartlara ilişkin usul ve esasları kapsar.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Dayanak</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 xml:space="preserve">MADDE 3 – </w:t>
            </w:r>
            <w:r w:rsidRPr="008F6ACF">
              <w:rPr>
                <w:rFonts w:ascii="Times New Roman" w:eastAsia="Times New Roman" w:hAnsi="Times New Roman" w:cs="Times New Roman"/>
                <w:sz w:val="18"/>
                <w:szCs w:val="18"/>
                <w:lang w:eastAsia="tr-TR"/>
              </w:rPr>
              <w:t xml:space="preserve">(1) Bu Tebliğ, 5957 sayılı Sebze ve Meyveler ile Yeterli Arz ve Talep Derinliği Bulunan Diğer Malların Ticaretinin Düzenlenmesi Hakkında Kanunun 6 </w:t>
            </w:r>
            <w:proofErr w:type="spellStart"/>
            <w:r w:rsidRPr="008F6ACF">
              <w:rPr>
                <w:rFonts w:ascii="Times New Roman" w:eastAsia="Times New Roman" w:hAnsi="Times New Roman" w:cs="Times New Roman"/>
                <w:sz w:val="18"/>
                <w:szCs w:val="18"/>
                <w:lang w:eastAsia="tr-TR"/>
              </w:rPr>
              <w:t>ncı</w:t>
            </w:r>
            <w:proofErr w:type="spellEnd"/>
            <w:r w:rsidRPr="008F6ACF">
              <w:rPr>
                <w:rFonts w:ascii="Times New Roman" w:eastAsia="Times New Roman" w:hAnsi="Times New Roman" w:cs="Times New Roman"/>
                <w:sz w:val="18"/>
                <w:szCs w:val="18"/>
                <w:lang w:eastAsia="tr-TR"/>
              </w:rPr>
              <w:t xml:space="preserve"> maddesinin beşinci fıkrası ile 15 inci maddesinin birinci fıkrasının (e) bendi hükümlerine dayanılarak hazırlanmıştır.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Tanımlar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 xml:space="preserve">MADDE 4 – </w:t>
            </w:r>
            <w:r w:rsidRPr="008F6ACF">
              <w:rPr>
                <w:rFonts w:ascii="Times New Roman" w:eastAsia="Times New Roman" w:hAnsi="Times New Roman" w:cs="Times New Roman"/>
                <w:sz w:val="18"/>
                <w:szCs w:val="18"/>
                <w:lang w:eastAsia="tr-TR"/>
              </w:rPr>
              <w:t>(1) Bu Tebliğde geçen;</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a) Alışveriş merkezi: Bir yapı veya alan bütünlüğü olan, içinde büyük mağaza ve/veya beslenme, giyinme, eğlenme, dinlenme, kültürel ve benzeri ihtiyaçların bir kısmının veya tamamının karşılandığı diğer işyerleri bulunan, merkezî bir yönetime ve ortak kullanım alanları ile </w:t>
            </w:r>
            <w:proofErr w:type="gramStart"/>
            <w:r w:rsidRPr="008F6ACF">
              <w:rPr>
                <w:rFonts w:ascii="Times New Roman" w:eastAsia="Times New Roman" w:hAnsi="Times New Roman" w:cs="Times New Roman"/>
                <w:sz w:val="18"/>
                <w:szCs w:val="18"/>
                <w:lang w:eastAsia="tr-TR"/>
              </w:rPr>
              <w:t>6/8/2016</w:t>
            </w:r>
            <w:proofErr w:type="gramEnd"/>
            <w:r w:rsidRPr="008F6ACF">
              <w:rPr>
                <w:rFonts w:ascii="Times New Roman" w:eastAsia="Times New Roman" w:hAnsi="Times New Roman" w:cs="Times New Roman"/>
                <w:sz w:val="18"/>
                <w:szCs w:val="18"/>
                <w:lang w:eastAsia="tr-TR"/>
              </w:rPr>
              <w:t xml:space="preserve"> tarihli ve 29793 sayılı Resmî </w:t>
            </w:r>
            <w:proofErr w:type="spellStart"/>
            <w:r w:rsidRPr="008F6ACF">
              <w:rPr>
                <w:rFonts w:ascii="Times New Roman" w:eastAsia="Times New Roman" w:hAnsi="Times New Roman" w:cs="Times New Roman"/>
                <w:sz w:val="18"/>
                <w:szCs w:val="18"/>
                <w:lang w:eastAsia="tr-TR"/>
              </w:rPr>
              <w:t>Gazete’de</w:t>
            </w:r>
            <w:proofErr w:type="spellEnd"/>
            <w:r w:rsidRPr="008F6ACF">
              <w:rPr>
                <w:rFonts w:ascii="Times New Roman" w:eastAsia="Times New Roman" w:hAnsi="Times New Roman" w:cs="Times New Roman"/>
                <w:sz w:val="18"/>
                <w:szCs w:val="18"/>
                <w:lang w:eastAsia="tr-TR"/>
              </w:rPr>
              <w:t xml:space="preserve"> yayımlanan Perakende Ticarette Uygulanacak İlke ve Kurallar Hakkında Yönetmelik ile belirlenen diğer niteliklere sahip işletmeyi,</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b) Ambalaj: İçerisinde yer alan malı, üreticiden tüketiciye geçiş aşamasında bir arada tutan, malın yapısına ve şekline göre en iyi şekilde koruyan, yüklenip-boşaltılmasını, taşınmasını ve depolanmasını kolaylaştıran </w:t>
            </w:r>
            <w:proofErr w:type="gramStart"/>
            <w:r w:rsidRPr="008F6ACF">
              <w:rPr>
                <w:rFonts w:ascii="Times New Roman" w:eastAsia="Times New Roman" w:hAnsi="Times New Roman" w:cs="Times New Roman"/>
                <w:sz w:val="18"/>
                <w:szCs w:val="18"/>
                <w:lang w:eastAsia="tr-TR"/>
              </w:rPr>
              <w:t>kağıt</w:t>
            </w:r>
            <w:proofErr w:type="gramEnd"/>
            <w:r w:rsidRPr="008F6ACF">
              <w:rPr>
                <w:rFonts w:ascii="Times New Roman" w:eastAsia="Times New Roman" w:hAnsi="Times New Roman" w:cs="Times New Roman"/>
                <w:sz w:val="18"/>
                <w:szCs w:val="18"/>
                <w:lang w:eastAsia="tr-TR"/>
              </w:rPr>
              <w:t>, plastik, ahşap, metal veya bu malzemelerin kombinasyonundan oluşan malzemeden imal edilmiş taşıma kaplarını,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c) ATP: Bozulabilir Gıda Maddelerinin Uluslararası Taşımacılığı ve Bu Taşımacılık Faaliyetinde Kullanılacak Özel Ekipmana İlişkin Anlaşmayı,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ç) Bakanlık: Gümrük ve Ticaret Bakanlığını,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d) Büyük mağaza: Hangi ad altında olursa olsun, tüketim mallarının kısmen veya tamamen perakende satışının yapıldığı, en az dört yüz metrekare satış alanına sahip işletmeyi,</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e) Frigorifik araç: Malların nakliye sırasında dış ortam şartlarından etkilenmemeleri için, dış ortam sıcaklığına bağlı olarak soğutucu ve/veya ısıtıcı mekanik cihazlar takılmak suretiyle belirli sıcaklık ve nem koşullarını sağlayan yalıtımlı </w:t>
            </w:r>
            <w:proofErr w:type="gramStart"/>
            <w:r w:rsidRPr="008F6ACF">
              <w:rPr>
                <w:rFonts w:ascii="Times New Roman" w:eastAsia="Times New Roman" w:hAnsi="Times New Roman" w:cs="Times New Roman"/>
                <w:sz w:val="18"/>
                <w:szCs w:val="18"/>
                <w:lang w:eastAsia="tr-TR"/>
              </w:rPr>
              <w:t>ekipmana</w:t>
            </w:r>
            <w:proofErr w:type="gramEnd"/>
            <w:r w:rsidRPr="008F6ACF">
              <w:rPr>
                <w:rFonts w:ascii="Times New Roman" w:eastAsia="Times New Roman" w:hAnsi="Times New Roman" w:cs="Times New Roman"/>
                <w:sz w:val="18"/>
                <w:szCs w:val="18"/>
                <w:lang w:eastAsia="tr-TR"/>
              </w:rPr>
              <w:t xml:space="preserve"> sahip vasıtaları,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f) Mal: </w:t>
            </w:r>
            <w:proofErr w:type="gramStart"/>
            <w:r w:rsidRPr="008F6ACF">
              <w:rPr>
                <w:rFonts w:ascii="Times New Roman" w:eastAsia="Times New Roman" w:hAnsi="Times New Roman" w:cs="Times New Roman"/>
                <w:sz w:val="18"/>
                <w:szCs w:val="18"/>
                <w:lang w:eastAsia="tr-TR"/>
              </w:rPr>
              <w:t>28/10/2016</w:t>
            </w:r>
            <w:proofErr w:type="gramEnd"/>
            <w:r w:rsidRPr="008F6ACF">
              <w:rPr>
                <w:rFonts w:ascii="Times New Roman" w:eastAsia="Times New Roman" w:hAnsi="Times New Roman" w:cs="Times New Roman"/>
                <w:sz w:val="18"/>
                <w:szCs w:val="18"/>
                <w:lang w:eastAsia="tr-TR"/>
              </w:rPr>
              <w:t xml:space="preserve"> tarihli ve 29871 sayılı Resmî </w:t>
            </w:r>
            <w:proofErr w:type="spellStart"/>
            <w:r w:rsidRPr="008F6ACF">
              <w:rPr>
                <w:rFonts w:ascii="Times New Roman" w:eastAsia="Times New Roman" w:hAnsi="Times New Roman" w:cs="Times New Roman"/>
                <w:sz w:val="18"/>
                <w:szCs w:val="18"/>
                <w:lang w:eastAsia="tr-TR"/>
              </w:rPr>
              <w:t>Gazete’de</w:t>
            </w:r>
            <w:proofErr w:type="spellEnd"/>
            <w:r w:rsidRPr="008F6ACF">
              <w:rPr>
                <w:rFonts w:ascii="Times New Roman" w:eastAsia="Times New Roman" w:hAnsi="Times New Roman" w:cs="Times New Roman"/>
                <w:sz w:val="18"/>
                <w:szCs w:val="18"/>
                <w:lang w:eastAsia="tr-TR"/>
              </w:rPr>
              <w:t xml:space="preserve"> yayımlanan Toptancı Halinde veya Hale Bildirilerek İşlem Görecek Mallar Hakkında Tebliğ ekindeki listede yer alan sebze ve meyveleri,</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g) Ön soğutma: Hasat edilen malın, soğuk depoya veya frigorifik araçlara konulmadan önce, bahçe ve güneş sıcaklığından kaynaklanan ısısının ürünün yapısına zarar vermeyecek şekilde hızlı bir şekilde düşürülerek depolama sıcaklığına kadar soğutulmasını,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ğ) Perakendeci: Malları toptan temin ederek doğrudan tüketicilere perakende olarak satan kişileri,</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h) Soğuk zincir: Malların hasat aşamasından itibaren süratle soğutularak muhafaza sıcaklığına ulaştırılması ve bu sıcaklığın, depolama, taşıma ve nihai tüketiciye ulaşana kadar geçen tüm aşamalarda muhafaza edilmesini,</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ı) Soğuk hava deposu: Malların normal şartlarda saklanabilir sürelerinden daha uzun süre saklanabilmesi için ihtiyaca uygun şartlarda soğutulan ve nem durumu kontrol edilen, dış atmosferden ısı ve nem kazancına karşı yalıtılmış alanları,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i) Tek kullanımlık ambalaj: </w:t>
            </w:r>
            <w:proofErr w:type="gramStart"/>
            <w:r w:rsidRPr="008F6ACF">
              <w:rPr>
                <w:rFonts w:ascii="Times New Roman" w:eastAsia="Times New Roman" w:hAnsi="Times New Roman" w:cs="Times New Roman"/>
                <w:sz w:val="18"/>
                <w:szCs w:val="18"/>
                <w:lang w:eastAsia="tr-TR"/>
              </w:rPr>
              <w:t>29/12/2011</w:t>
            </w:r>
            <w:proofErr w:type="gramEnd"/>
            <w:r w:rsidRPr="008F6ACF">
              <w:rPr>
                <w:rFonts w:ascii="Times New Roman" w:eastAsia="Times New Roman" w:hAnsi="Times New Roman" w:cs="Times New Roman"/>
                <w:sz w:val="18"/>
                <w:szCs w:val="18"/>
                <w:lang w:eastAsia="tr-TR"/>
              </w:rPr>
              <w:t xml:space="preserve"> tarihli ve 28157 üçüncü mükerrer sayılı Resmî </w:t>
            </w:r>
            <w:proofErr w:type="spellStart"/>
            <w:r w:rsidRPr="008F6ACF">
              <w:rPr>
                <w:rFonts w:ascii="Times New Roman" w:eastAsia="Times New Roman" w:hAnsi="Times New Roman" w:cs="Times New Roman"/>
                <w:sz w:val="18"/>
                <w:szCs w:val="18"/>
                <w:lang w:eastAsia="tr-TR"/>
              </w:rPr>
              <w:t>Gazete’de</w:t>
            </w:r>
            <w:proofErr w:type="spellEnd"/>
            <w:r w:rsidRPr="008F6ACF">
              <w:rPr>
                <w:rFonts w:ascii="Times New Roman" w:eastAsia="Times New Roman" w:hAnsi="Times New Roman" w:cs="Times New Roman"/>
                <w:sz w:val="18"/>
                <w:szCs w:val="18"/>
                <w:lang w:eastAsia="tr-TR"/>
              </w:rPr>
              <w:t xml:space="preserve"> yayımlanan Türk Gıda Kodeksi Gıda ile Temas Eden Madde ve Malzemeler Yönetmeliği ile söz konusu Yönetmelik uyarınca yürürlüğe konulan düzenlemelere uygun şekilde ahşap ya da kâğıt veya kâğıt esaslı malzemeden tek bir kullanım için üretilen ve bir kez kullanılan ambalajları,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j) Tekrar kullanılabilir ambalaj: Türk Gıda Kodeksi Gıda ile Temas Eden Madde ve Malzemeler Yönetmeliği ile söz konusu Yönetmelik uyarınca yürürlüğe konulan düzenlemelere uygun şekilde plastik malzemeden üretilen ve birden çok kez kullanılan ambalajları,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k) Toptancı hali: 5957 sayılı Sebze ve Meyveler ile Yeterli Arz ve Talep Derinliği Bulunan Diğer Malların Ticaretinin Düzenlenmesi Hakkında Kanunda yer alan asgarî koşulları taşıyan projeler çerçevesinde belediyeler ile gerçek veya tüzel kişiler tarafından kurulan, malların ayrı ayrı yahut birlikte toptan alım ve satımı ile kaydının yapıldığı yerleri,</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F6ACF">
              <w:rPr>
                <w:rFonts w:ascii="Times New Roman" w:eastAsia="Times New Roman" w:hAnsi="Times New Roman" w:cs="Times New Roman"/>
                <w:sz w:val="18"/>
                <w:szCs w:val="18"/>
                <w:lang w:eastAsia="tr-TR"/>
              </w:rPr>
              <w:lastRenderedPageBreak/>
              <w:t>l) Zincir mağaza: Benzer çeşitlilikteki tüketim mallarının hangi ad altında olursa olsun kısmen veya tamamen perakende satışının yapıldığı, aynı gerçek veya tüzel kişi sahipliğinde bir merkeze bağlı olarak faaliyet gösteren; içlerinden en az biri büyük mağaza niteliğini taşıyan en az beş şubeye sahip işletmeyi veya her biri dört yüz metrekarenin altında satış alanına sahip en az on şubesi bulunan işletmeyi,</w:t>
            </w:r>
            <w:proofErr w:type="gramEnd"/>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F6ACF">
              <w:rPr>
                <w:rFonts w:ascii="Times New Roman" w:eastAsia="Times New Roman" w:hAnsi="Times New Roman" w:cs="Times New Roman"/>
                <w:sz w:val="18"/>
                <w:szCs w:val="18"/>
                <w:lang w:eastAsia="tr-TR"/>
              </w:rPr>
              <w:t>ifade</w:t>
            </w:r>
            <w:proofErr w:type="gramEnd"/>
            <w:r w:rsidRPr="008F6ACF">
              <w:rPr>
                <w:rFonts w:ascii="Times New Roman" w:eastAsia="Times New Roman" w:hAnsi="Times New Roman" w:cs="Times New Roman"/>
                <w:sz w:val="18"/>
                <w:szCs w:val="18"/>
                <w:lang w:eastAsia="tr-TR"/>
              </w:rPr>
              <w:t xml:space="preserve"> eder.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Ambalajlama standartları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MADDE 5 –</w:t>
            </w:r>
            <w:r w:rsidRPr="008F6ACF">
              <w:rPr>
                <w:rFonts w:ascii="Times New Roman" w:eastAsia="Times New Roman" w:hAnsi="Times New Roman" w:cs="Times New Roman"/>
                <w:sz w:val="18"/>
                <w:szCs w:val="18"/>
                <w:lang w:eastAsia="tr-TR"/>
              </w:rPr>
              <w:t xml:space="preserve"> (1) Malların ambalajlanmasında tek kullanımlık veya tekrar kullanılabilir ambalajlar kullanılır.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(2) Mallar uygun şartlarda korunması ve taşınması sağlanacak şekilde ambalajlanır. Ambalajlar bütün yabancı maddelerden arındırılır.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(3) Tek kullanımlık ambalajlar (80x120) cm boyutlarındaki paletlere tam yerleştirilebilecek uygun ebatlarda olur.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(4) Tekrar kullanılabilir ambalajlar (80x120) cm boyutlarındaki paletlere tam yerleştirilebilecek şekilde (60x40) cm, (40x30) cm, (40x40) cm ve (30x20) cm taban ebatlarında olur.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(5) Tekrar kullanılabilir ambalajlar modüler ve katlanabilir şekilde olur ve her kullanımda gıda güvenilirliğine uygun olarak </w:t>
            </w:r>
            <w:proofErr w:type="gramStart"/>
            <w:r w:rsidRPr="008F6ACF">
              <w:rPr>
                <w:rFonts w:ascii="Times New Roman" w:eastAsia="Times New Roman" w:hAnsi="Times New Roman" w:cs="Times New Roman"/>
                <w:sz w:val="18"/>
                <w:szCs w:val="18"/>
                <w:lang w:eastAsia="tr-TR"/>
              </w:rPr>
              <w:t>dezenfekte</w:t>
            </w:r>
            <w:proofErr w:type="gramEnd"/>
            <w:r w:rsidRPr="008F6ACF">
              <w:rPr>
                <w:rFonts w:ascii="Times New Roman" w:eastAsia="Times New Roman" w:hAnsi="Times New Roman" w:cs="Times New Roman"/>
                <w:sz w:val="18"/>
                <w:szCs w:val="18"/>
                <w:lang w:eastAsia="tr-TR"/>
              </w:rPr>
              <w:t xml:space="preserve"> edilir.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(6) Dolu ambalajlar en çok 30 Kg ağırlığında olur.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(7) Balkabağı, beyaz lahana, karpuz, kavun, patates, soğan (kuru) ve tatlı patateslerin ambalajlanmasında bu maddenin üçüncü, dördüncü, beşinci ve altıncı fıkra hükümleri uygulanmayabilir. Bu halde;</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a) Balkabağı, beyaz lahana, karpuz ve kavunlara yönelik ambalajlar; kasa, kutu veya sepet şeklinde olup, (80x120) cm veya (100x120) cm boyutlarındaki paletlere uygun ölçülerde olur.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b) Patates, soğan (kuru) ve tatlı patateslere yönelik ambalajlar; file, jüt çuval, torba, kasa veya kutu şeklinde olup en çok 50 Kg ağırlığında olur.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(8) Üreticilerin, ürettikleri malları perakende olarak doğrudan tüketicilere satması durumunda, satılan bu mallar hakkında bu maddenin ikinci, üçüncü, dördüncü, beşinci ve altıncı fıkra hükümleri uygulanmaz.</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(9) Malların taşınmasında kullanılacak ambalajlar soğuk zincire uygun olur.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(10) Malların ambalajlanmasına dair bu Tebliğde düzenlenmeyen hususlarda Türk Standartları Enstitüsünün ilgili standartları/</w:t>
            </w:r>
            <w:proofErr w:type="gramStart"/>
            <w:r w:rsidRPr="008F6ACF">
              <w:rPr>
                <w:rFonts w:ascii="Times New Roman" w:eastAsia="Times New Roman" w:hAnsi="Times New Roman" w:cs="Times New Roman"/>
                <w:sz w:val="18"/>
                <w:szCs w:val="18"/>
                <w:lang w:eastAsia="tr-TR"/>
              </w:rPr>
              <w:t>kriterleri</w:t>
            </w:r>
            <w:proofErr w:type="gramEnd"/>
            <w:r w:rsidRPr="008F6ACF">
              <w:rPr>
                <w:rFonts w:ascii="Times New Roman" w:eastAsia="Times New Roman" w:hAnsi="Times New Roman" w:cs="Times New Roman"/>
                <w:sz w:val="18"/>
                <w:szCs w:val="18"/>
                <w:lang w:eastAsia="tr-TR"/>
              </w:rPr>
              <w:t xml:space="preserve"> uygulanır.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Taşıma standartları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 xml:space="preserve">MADDE 6 – </w:t>
            </w:r>
            <w:r w:rsidRPr="008F6ACF">
              <w:rPr>
                <w:rFonts w:ascii="Times New Roman" w:eastAsia="Times New Roman" w:hAnsi="Times New Roman" w:cs="Times New Roman"/>
                <w:sz w:val="18"/>
                <w:szCs w:val="18"/>
                <w:lang w:eastAsia="tr-TR"/>
              </w:rPr>
              <w:t>(1) Malların üretim yerindeki toptancı hallerinden veya tasnifleme ve ambalajlama tesisinden tüketim yerlerine taşınmasında soğuk zincirin korunması esastır.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(2) Mallar ön soğutmaya tabi tutulduktan sonra palet kullanımına uygun frigorifik araçlarla taşınır.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(3) Malların üretim yerinden sınai işletmeye, üretim yerindeki toptancı haline veya tasnifleme ve ambalajlama tesisine taşınmasında ikinci fıkra kapsamına girmeyen kapalı ya da tenteli taşıma araçları kullanılabilir.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(4) Farklı malların aynı araçlarda taşınması esnasında malların birbirlerine zarar vermelerini engelleyecek önlemlerin alınması gereklidir.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(5) Birbirlerine zarar verebilecek mallar aynı araçta taşınmaz.</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(6) Balkabağı, beyaz lahana, karpuz, kavun, patates, soğan (kuru) ve tatlı patateslerin taşınmasında bu madde hükümleri uygulanmayabilir.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(7) Esnaf ve sanatkârlar odalarına kayıtlı perakendecilerce perakende satılmak üzere üreticilerden veya toptancı hallerinden satın alınan mallar ile üreticilerce perakende olarak doğrudan tüketicilere satılan malların taşınmasında birinci ve ikinci fıkra hükümleri uygulanmaz.</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(8) Frigorifik araçlarla yapılacak taşımada kullanılan araç ve </w:t>
            </w:r>
            <w:proofErr w:type="gramStart"/>
            <w:r w:rsidRPr="008F6ACF">
              <w:rPr>
                <w:rFonts w:ascii="Times New Roman" w:eastAsia="Times New Roman" w:hAnsi="Times New Roman" w:cs="Times New Roman"/>
                <w:sz w:val="18"/>
                <w:szCs w:val="18"/>
                <w:lang w:eastAsia="tr-TR"/>
              </w:rPr>
              <w:t>ekipmanlar</w:t>
            </w:r>
            <w:proofErr w:type="gramEnd"/>
            <w:r w:rsidRPr="008F6ACF">
              <w:rPr>
                <w:rFonts w:ascii="Times New Roman" w:eastAsia="Times New Roman" w:hAnsi="Times New Roman" w:cs="Times New Roman"/>
                <w:sz w:val="18"/>
                <w:szCs w:val="18"/>
                <w:lang w:eastAsia="tr-TR"/>
              </w:rPr>
              <w:t xml:space="preserve"> aşağıda belirtilen şartları sağlar: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a) Yalıtımlı </w:t>
            </w:r>
            <w:proofErr w:type="gramStart"/>
            <w:r w:rsidRPr="008F6ACF">
              <w:rPr>
                <w:rFonts w:ascii="Times New Roman" w:eastAsia="Times New Roman" w:hAnsi="Times New Roman" w:cs="Times New Roman"/>
                <w:sz w:val="18"/>
                <w:szCs w:val="18"/>
                <w:lang w:eastAsia="tr-TR"/>
              </w:rPr>
              <w:t>ekipmanın</w:t>
            </w:r>
            <w:proofErr w:type="gramEnd"/>
            <w:r w:rsidRPr="008F6ACF">
              <w:rPr>
                <w:rFonts w:ascii="Times New Roman" w:eastAsia="Times New Roman" w:hAnsi="Times New Roman" w:cs="Times New Roman"/>
                <w:sz w:val="18"/>
                <w:szCs w:val="18"/>
                <w:lang w:eastAsia="tr-TR"/>
              </w:rPr>
              <w:t xml:space="preserve"> iç ve dış yüzeyinde herhangi bir yıpranma, delinme veya çatlak bulunmaz. Kapıları kapatıldığı zaman yalıtımlı </w:t>
            </w:r>
            <w:proofErr w:type="gramStart"/>
            <w:r w:rsidRPr="008F6ACF">
              <w:rPr>
                <w:rFonts w:ascii="Times New Roman" w:eastAsia="Times New Roman" w:hAnsi="Times New Roman" w:cs="Times New Roman"/>
                <w:sz w:val="18"/>
                <w:szCs w:val="18"/>
                <w:lang w:eastAsia="tr-TR"/>
              </w:rPr>
              <w:t>ekipman</w:t>
            </w:r>
            <w:proofErr w:type="gramEnd"/>
            <w:r w:rsidRPr="008F6ACF">
              <w:rPr>
                <w:rFonts w:ascii="Times New Roman" w:eastAsia="Times New Roman" w:hAnsi="Times New Roman" w:cs="Times New Roman"/>
                <w:sz w:val="18"/>
                <w:szCs w:val="18"/>
                <w:lang w:eastAsia="tr-TR"/>
              </w:rPr>
              <w:t xml:space="preserve"> içine herhangi bir ışık sızıntısı olmaz.</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b) Yalıtımlı </w:t>
            </w:r>
            <w:proofErr w:type="gramStart"/>
            <w:r w:rsidRPr="008F6ACF">
              <w:rPr>
                <w:rFonts w:ascii="Times New Roman" w:eastAsia="Times New Roman" w:hAnsi="Times New Roman" w:cs="Times New Roman"/>
                <w:sz w:val="18"/>
                <w:szCs w:val="18"/>
                <w:lang w:eastAsia="tr-TR"/>
              </w:rPr>
              <w:t>ekipmanın</w:t>
            </w:r>
            <w:proofErr w:type="gramEnd"/>
            <w:r w:rsidRPr="008F6ACF">
              <w:rPr>
                <w:rFonts w:ascii="Times New Roman" w:eastAsia="Times New Roman" w:hAnsi="Times New Roman" w:cs="Times New Roman"/>
                <w:sz w:val="18"/>
                <w:szCs w:val="18"/>
                <w:lang w:eastAsia="tr-TR"/>
              </w:rPr>
              <w:t xml:space="preserve"> iç sıcaklığını 0–14 </w:t>
            </w:r>
            <w:r w:rsidRPr="008F6ACF">
              <w:rPr>
                <w:rFonts w:ascii="Times New Roman" w:eastAsia="Times New Roman" w:hAnsi="Times New Roman" w:cs="Times New Roman"/>
                <w:position w:val="8"/>
                <w:sz w:val="18"/>
                <w:szCs w:val="18"/>
                <w:lang w:eastAsia="tr-TR"/>
              </w:rPr>
              <w:t>o</w:t>
            </w:r>
            <w:r w:rsidRPr="008F6ACF">
              <w:rPr>
                <w:rFonts w:ascii="Times New Roman" w:eastAsia="Times New Roman" w:hAnsi="Times New Roman" w:cs="Times New Roman"/>
                <w:sz w:val="18"/>
                <w:szCs w:val="18"/>
                <w:lang w:eastAsia="tr-TR"/>
              </w:rPr>
              <w:t>C arasında tutabilecek mekanik cihazlar bulunur.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c) Yalıtımlı </w:t>
            </w:r>
            <w:proofErr w:type="gramStart"/>
            <w:r w:rsidRPr="008F6ACF">
              <w:rPr>
                <w:rFonts w:ascii="Times New Roman" w:eastAsia="Times New Roman" w:hAnsi="Times New Roman" w:cs="Times New Roman"/>
                <w:sz w:val="18"/>
                <w:szCs w:val="18"/>
                <w:lang w:eastAsia="tr-TR"/>
              </w:rPr>
              <w:t>ekipmanda</w:t>
            </w:r>
            <w:proofErr w:type="gramEnd"/>
            <w:r w:rsidRPr="008F6ACF">
              <w:rPr>
                <w:rFonts w:ascii="Times New Roman" w:eastAsia="Times New Roman" w:hAnsi="Times New Roman" w:cs="Times New Roman"/>
                <w:sz w:val="18"/>
                <w:szCs w:val="18"/>
                <w:lang w:eastAsia="tr-TR"/>
              </w:rPr>
              <w:t xml:space="preserve"> sıcaklık ve nem takip cihazı bulunur.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d) Frigorifik araçların bu Tebliğde belirtilen şartlara uygunluğu Türk Standartları Enstitüsü tarafından 3 yıllık </w:t>
            </w:r>
            <w:proofErr w:type="gramStart"/>
            <w:r w:rsidRPr="008F6ACF">
              <w:rPr>
                <w:rFonts w:ascii="Times New Roman" w:eastAsia="Times New Roman" w:hAnsi="Times New Roman" w:cs="Times New Roman"/>
                <w:sz w:val="18"/>
                <w:szCs w:val="18"/>
                <w:lang w:eastAsia="tr-TR"/>
              </w:rPr>
              <w:t>periyotlarda</w:t>
            </w:r>
            <w:proofErr w:type="gramEnd"/>
            <w:r w:rsidRPr="008F6ACF">
              <w:rPr>
                <w:rFonts w:ascii="Times New Roman" w:eastAsia="Times New Roman" w:hAnsi="Times New Roman" w:cs="Times New Roman"/>
                <w:sz w:val="18"/>
                <w:szCs w:val="18"/>
                <w:lang w:eastAsia="tr-TR"/>
              </w:rPr>
              <w:t xml:space="preserve"> muayene ve test edilerek belgelendirilir.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(9) ATP belgesine sahip mekanik soğutmalı araçların; soğutma/ısıtma </w:t>
            </w:r>
            <w:proofErr w:type="gramStart"/>
            <w:r w:rsidRPr="008F6ACF">
              <w:rPr>
                <w:rFonts w:ascii="Times New Roman" w:eastAsia="Times New Roman" w:hAnsi="Times New Roman" w:cs="Times New Roman"/>
                <w:sz w:val="18"/>
                <w:szCs w:val="18"/>
                <w:lang w:eastAsia="tr-TR"/>
              </w:rPr>
              <w:t>ekipmanı</w:t>
            </w:r>
            <w:proofErr w:type="gramEnd"/>
            <w:r w:rsidRPr="008F6ACF">
              <w:rPr>
                <w:rFonts w:ascii="Times New Roman" w:eastAsia="Times New Roman" w:hAnsi="Times New Roman" w:cs="Times New Roman"/>
                <w:sz w:val="18"/>
                <w:szCs w:val="18"/>
                <w:lang w:eastAsia="tr-TR"/>
              </w:rPr>
              <w:t xml:space="preserve"> ile sıcaklık/nem takip cihazının bulunması koşuluyla, bu maddedeki şartları sağladığı kabul edilir.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(10) Malların taşınmasına dair bu Tebliğde düzenlenmeyen hususlarda Türk Standartları Enstitüsünün ilgili standartları/</w:t>
            </w:r>
            <w:proofErr w:type="gramStart"/>
            <w:r w:rsidRPr="008F6ACF">
              <w:rPr>
                <w:rFonts w:ascii="Times New Roman" w:eastAsia="Times New Roman" w:hAnsi="Times New Roman" w:cs="Times New Roman"/>
                <w:sz w:val="18"/>
                <w:szCs w:val="18"/>
                <w:lang w:eastAsia="tr-TR"/>
              </w:rPr>
              <w:t>kriterleri</w:t>
            </w:r>
            <w:proofErr w:type="gramEnd"/>
            <w:r w:rsidRPr="008F6ACF">
              <w:rPr>
                <w:rFonts w:ascii="Times New Roman" w:eastAsia="Times New Roman" w:hAnsi="Times New Roman" w:cs="Times New Roman"/>
                <w:sz w:val="18"/>
                <w:szCs w:val="18"/>
                <w:lang w:eastAsia="tr-TR"/>
              </w:rPr>
              <w:t xml:space="preserve"> uygulanır.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(11) Malların ambalajlanması, depolanması, taşınması ve perakende satışında </w:t>
            </w:r>
            <w:proofErr w:type="gramStart"/>
            <w:r w:rsidRPr="008F6ACF">
              <w:rPr>
                <w:rFonts w:ascii="Times New Roman" w:eastAsia="Times New Roman" w:hAnsi="Times New Roman" w:cs="Times New Roman"/>
                <w:sz w:val="18"/>
                <w:szCs w:val="18"/>
                <w:lang w:eastAsia="tr-TR"/>
              </w:rPr>
              <w:t>11/6/2010</w:t>
            </w:r>
            <w:proofErr w:type="gramEnd"/>
            <w:r w:rsidRPr="008F6ACF">
              <w:rPr>
                <w:rFonts w:ascii="Times New Roman" w:eastAsia="Times New Roman" w:hAnsi="Times New Roman" w:cs="Times New Roman"/>
                <w:sz w:val="18"/>
                <w:szCs w:val="18"/>
                <w:lang w:eastAsia="tr-TR"/>
              </w:rPr>
              <w:t xml:space="preserve"> tarihli ve 5996 sayılı Veteriner Hizmetleri, Bitki Sağlığı, Gıda ve Yem Kanununa ve söz konusu Kanuna dayanılarak hazırlanmış yönetmeliklerce belirlenen hususlara uygun olup olmadığına ilişkin resmi kontrollerde Gıda, Tarım ve Hayvancılık Bakanlığının yetkileri saklıdır.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Depolama standartları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lastRenderedPageBreak/>
              <w:t xml:space="preserve">MADDE 7 – </w:t>
            </w:r>
            <w:r w:rsidRPr="008F6ACF">
              <w:rPr>
                <w:rFonts w:ascii="Times New Roman" w:eastAsia="Times New Roman" w:hAnsi="Times New Roman" w:cs="Times New Roman"/>
                <w:sz w:val="18"/>
                <w:szCs w:val="18"/>
                <w:lang w:eastAsia="tr-TR"/>
              </w:rPr>
              <w:t>(1) Mallar, soğuk hava depolarında veya malların bozulmasına veya kalite kaybına sebep olmayacak uygun ısı ve nem ortamlarına sahip alanlarda depolanır.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(2) Malların depolanacağı soğuk hava depolarının nitelikleri ile buralarda yapılacak depolama faaliyetine ilişkin iş ve işlemlere yönelik olarak mal bazında Türk Standartları Enstitüsünce belirlenmiş olan standartlar/</w:t>
            </w:r>
            <w:proofErr w:type="gramStart"/>
            <w:r w:rsidRPr="008F6ACF">
              <w:rPr>
                <w:rFonts w:ascii="Times New Roman" w:eastAsia="Times New Roman" w:hAnsi="Times New Roman" w:cs="Times New Roman"/>
                <w:sz w:val="18"/>
                <w:szCs w:val="18"/>
                <w:lang w:eastAsia="tr-TR"/>
              </w:rPr>
              <w:t>kriterler</w:t>
            </w:r>
            <w:proofErr w:type="gramEnd"/>
            <w:r w:rsidRPr="008F6ACF">
              <w:rPr>
                <w:rFonts w:ascii="Times New Roman" w:eastAsia="Times New Roman" w:hAnsi="Times New Roman" w:cs="Times New Roman"/>
                <w:sz w:val="18"/>
                <w:szCs w:val="18"/>
                <w:lang w:eastAsia="tr-TR"/>
              </w:rPr>
              <w:t xml:space="preserve"> uygulanır.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(3) Malların depolanacağı soğuk hava depolarının Türk Standartları Enstitüsünce TS 9048 standardına göre Hizmet Yeri Yeterlilik Belgesinin (TSE-HYB) bulunması gereklidir.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(4) Malların depolanacağı soğuk hava depolarının 5996 sayılı Veteriner Hizmetleri, Bitki Sağlığı, Gıda ve Yem Kanununa uygun olarak Gıda, Tarım ve Hayvancılık Bakanlığından “İşletme Kayıt Belgesi” almış olması gerekir.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Perakende satış noktaları standartları</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 xml:space="preserve">MADDE 8 – </w:t>
            </w:r>
            <w:r w:rsidRPr="008F6ACF">
              <w:rPr>
                <w:rFonts w:ascii="Times New Roman" w:eastAsia="Times New Roman" w:hAnsi="Times New Roman" w:cs="Times New Roman"/>
                <w:sz w:val="18"/>
                <w:szCs w:val="18"/>
                <w:lang w:eastAsia="tr-TR"/>
              </w:rPr>
              <w:t>(1) Mallar, alışveriş merkezleri, büyük mağaza ve zincir mağazalarda bulunan perakende satış yerlerinde soğutuculu reyonlarda ambalajlarından çıkarılmadan satışa sunulur.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Geçiş hükmü</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 xml:space="preserve">GEÇİCİ MADDE 1 – </w:t>
            </w:r>
            <w:r w:rsidRPr="008F6ACF">
              <w:rPr>
                <w:rFonts w:ascii="Times New Roman" w:eastAsia="Times New Roman" w:hAnsi="Times New Roman" w:cs="Times New Roman"/>
                <w:sz w:val="18"/>
                <w:szCs w:val="18"/>
                <w:lang w:eastAsia="tr-TR"/>
              </w:rPr>
              <w:t xml:space="preserve">(1) Bu Tebliğin yürürlüğe girdiği tarihte kullanılmakta olan frigorifik araçlar için, </w:t>
            </w:r>
            <w:proofErr w:type="gramStart"/>
            <w:r w:rsidRPr="008F6ACF">
              <w:rPr>
                <w:rFonts w:ascii="Times New Roman" w:eastAsia="Times New Roman" w:hAnsi="Times New Roman" w:cs="Times New Roman"/>
                <w:sz w:val="18"/>
                <w:szCs w:val="18"/>
                <w:lang w:eastAsia="tr-TR"/>
              </w:rPr>
              <w:t>1/1/2019</w:t>
            </w:r>
            <w:proofErr w:type="gramEnd"/>
            <w:r w:rsidRPr="008F6ACF">
              <w:rPr>
                <w:rFonts w:ascii="Times New Roman" w:eastAsia="Times New Roman" w:hAnsi="Times New Roman" w:cs="Times New Roman"/>
                <w:sz w:val="18"/>
                <w:szCs w:val="18"/>
                <w:lang w:eastAsia="tr-TR"/>
              </w:rPr>
              <w:t xml:space="preserve"> tarihine kadar 6 </w:t>
            </w:r>
            <w:proofErr w:type="spellStart"/>
            <w:r w:rsidRPr="008F6ACF">
              <w:rPr>
                <w:rFonts w:ascii="Times New Roman" w:eastAsia="Times New Roman" w:hAnsi="Times New Roman" w:cs="Times New Roman"/>
                <w:sz w:val="18"/>
                <w:szCs w:val="18"/>
                <w:lang w:eastAsia="tr-TR"/>
              </w:rPr>
              <w:t>ncı</w:t>
            </w:r>
            <w:proofErr w:type="spellEnd"/>
            <w:r w:rsidRPr="008F6ACF">
              <w:rPr>
                <w:rFonts w:ascii="Times New Roman" w:eastAsia="Times New Roman" w:hAnsi="Times New Roman" w:cs="Times New Roman"/>
                <w:sz w:val="18"/>
                <w:szCs w:val="18"/>
                <w:lang w:eastAsia="tr-TR"/>
              </w:rPr>
              <w:t xml:space="preserve"> maddenin sekizinci fıkrasının (d) bendinde yer verilen belgelerin alınması gerekmektedir.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Yürürlük</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 xml:space="preserve">MADDE 9 – </w:t>
            </w:r>
            <w:r w:rsidRPr="008F6ACF">
              <w:rPr>
                <w:rFonts w:ascii="Times New Roman" w:eastAsia="Times New Roman" w:hAnsi="Times New Roman" w:cs="Times New Roman"/>
                <w:sz w:val="18"/>
                <w:szCs w:val="18"/>
                <w:lang w:eastAsia="tr-TR"/>
              </w:rPr>
              <w:t>(1) Bu Tebliğin;</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a) 5 inci maddesinin üçüncü fıkrası </w:t>
            </w:r>
            <w:proofErr w:type="gramStart"/>
            <w:r w:rsidRPr="008F6ACF">
              <w:rPr>
                <w:rFonts w:ascii="Times New Roman" w:eastAsia="Times New Roman" w:hAnsi="Times New Roman" w:cs="Times New Roman"/>
                <w:sz w:val="18"/>
                <w:szCs w:val="18"/>
                <w:lang w:eastAsia="tr-TR"/>
              </w:rPr>
              <w:t>1/6/2018</w:t>
            </w:r>
            <w:proofErr w:type="gramEnd"/>
            <w:r w:rsidRPr="008F6ACF">
              <w:rPr>
                <w:rFonts w:ascii="Times New Roman" w:eastAsia="Times New Roman" w:hAnsi="Times New Roman" w:cs="Times New Roman"/>
                <w:sz w:val="18"/>
                <w:szCs w:val="18"/>
                <w:lang w:eastAsia="tr-TR"/>
              </w:rPr>
              <w:t xml:space="preserve"> tarihinde,</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 xml:space="preserve">b) 5 inci maddesinin dördüncü fıkrası ile yedinci fıkrasının (a) bendi ve 6 </w:t>
            </w:r>
            <w:proofErr w:type="spellStart"/>
            <w:r w:rsidRPr="008F6ACF">
              <w:rPr>
                <w:rFonts w:ascii="Times New Roman" w:eastAsia="Times New Roman" w:hAnsi="Times New Roman" w:cs="Times New Roman"/>
                <w:sz w:val="18"/>
                <w:szCs w:val="18"/>
                <w:lang w:eastAsia="tr-TR"/>
              </w:rPr>
              <w:t>ncı</w:t>
            </w:r>
            <w:proofErr w:type="spellEnd"/>
            <w:r w:rsidRPr="008F6ACF">
              <w:rPr>
                <w:rFonts w:ascii="Times New Roman" w:eastAsia="Times New Roman" w:hAnsi="Times New Roman" w:cs="Times New Roman"/>
                <w:sz w:val="18"/>
                <w:szCs w:val="18"/>
                <w:lang w:eastAsia="tr-TR"/>
              </w:rPr>
              <w:t xml:space="preserve"> maddesi ile 8 inci maddesi </w:t>
            </w:r>
            <w:proofErr w:type="gramStart"/>
            <w:r w:rsidRPr="008F6ACF">
              <w:rPr>
                <w:rFonts w:ascii="Times New Roman" w:eastAsia="Times New Roman" w:hAnsi="Times New Roman" w:cs="Times New Roman"/>
                <w:sz w:val="18"/>
                <w:szCs w:val="18"/>
                <w:lang w:eastAsia="tr-TR"/>
              </w:rPr>
              <w:t>1/1/2019</w:t>
            </w:r>
            <w:proofErr w:type="gramEnd"/>
            <w:r w:rsidRPr="008F6ACF">
              <w:rPr>
                <w:rFonts w:ascii="Times New Roman" w:eastAsia="Times New Roman" w:hAnsi="Times New Roman" w:cs="Times New Roman"/>
                <w:sz w:val="18"/>
                <w:szCs w:val="18"/>
                <w:lang w:eastAsia="tr-TR"/>
              </w:rPr>
              <w:t xml:space="preserve"> tarihinde,</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sz w:val="18"/>
                <w:szCs w:val="18"/>
                <w:lang w:eastAsia="tr-TR"/>
              </w:rPr>
              <w:t>c) Diğer maddeleri ise yayımı tarihinde,</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F6ACF">
              <w:rPr>
                <w:rFonts w:ascii="Times New Roman" w:eastAsia="Times New Roman" w:hAnsi="Times New Roman" w:cs="Times New Roman"/>
                <w:sz w:val="18"/>
                <w:szCs w:val="18"/>
                <w:lang w:eastAsia="tr-TR"/>
              </w:rPr>
              <w:t>yürürlüğe</w:t>
            </w:r>
            <w:proofErr w:type="gramEnd"/>
            <w:r w:rsidRPr="008F6ACF">
              <w:rPr>
                <w:rFonts w:ascii="Times New Roman" w:eastAsia="Times New Roman" w:hAnsi="Times New Roman" w:cs="Times New Roman"/>
                <w:sz w:val="18"/>
                <w:szCs w:val="18"/>
                <w:lang w:eastAsia="tr-TR"/>
              </w:rPr>
              <w:t xml:space="preserve"> girer.</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F6ACF">
              <w:rPr>
                <w:rFonts w:ascii="Times New Roman" w:eastAsia="Times New Roman" w:hAnsi="Times New Roman" w:cs="Times New Roman"/>
                <w:b/>
                <w:sz w:val="18"/>
                <w:szCs w:val="18"/>
                <w:lang w:eastAsia="tr-TR"/>
              </w:rPr>
              <w:t>Yürütme</w:t>
            </w:r>
          </w:p>
          <w:p w:rsidR="008F6ACF" w:rsidRPr="008F6ACF" w:rsidRDefault="008F6ACF" w:rsidP="008F6AC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F6ACF">
              <w:rPr>
                <w:rFonts w:ascii="Times New Roman" w:eastAsia="Times New Roman" w:hAnsi="Times New Roman" w:cs="Times New Roman"/>
                <w:b/>
                <w:sz w:val="18"/>
                <w:szCs w:val="18"/>
                <w:lang w:eastAsia="tr-TR"/>
              </w:rPr>
              <w:t xml:space="preserve">MADDE 10 – </w:t>
            </w:r>
            <w:r w:rsidRPr="008F6ACF">
              <w:rPr>
                <w:rFonts w:ascii="Times New Roman" w:eastAsia="Times New Roman" w:hAnsi="Times New Roman" w:cs="Times New Roman"/>
                <w:sz w:val="18"/>
                <w:szCs w:val="18"/>
                <w:lang w:eastAsia="tr-TR"/>
              </w:rPr>
              <w:t>(1) Bu Tebliğ hükümlerini Gümrük ve Ticaret Bakanı yürütür.</w:t>
            </w:r>
          </w:p>
        </w:tc>
      </w:tr>
    </w:tbl>
    <w:p w:rsidR="001B60B2" w:rsidRDefault="001B60B2"/>
    <w:sectPr w:rsidR="001B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F"/>
    <w:rsid w:val="001B60B2"/>
    <w:rsid w:val="008F6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EF5DE-43FF-482C-BD49-4BAA3A65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8F6A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F6AC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F6AC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F6AC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9033</Characters>
  <Application>Microsoft Office Word</Application>
  <DocSecurity>0</DocSecurity>
  <Lines>75</Lines>
  <Paragraphs>21</Paragraphs>
  <ScaleCrop>false</ScaleCrop>
  <Company>MoTuN TNCTR</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ÖZTÜRK</dc:creator>
  <cp:keywords/>
  <dc:description/>
  <cp:lastModifiedBy>Muhammet ÖZTÜRK</cp:lastModifiedBy>
  <cp:revision>1</cp:revision>
  <dcterms:created xsi:type="dcterms:W3CDTF">2018-12-25T05:46:00Z</dcterms:created>
  <dcterms:modified xsi:type="dcterms:W3CDTF">2018-12-25T05:46:00Z</dcterms:modified>
</cp:coreProperties>
</file>